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TAKSITLI SATış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TAKSİTLİ SATIŞ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Satıcı : [FİRMA/AD SOYAD] — Vergi No/T.C.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Alıcı : [AD SOYAD] — T.C. No: [...] — Adres: [...] — Telefon: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SÖZLEŞMENİN KONUSU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2.1. [MAL/HİZMET TANIMI: marka, model, seri no, adet] ürünün taksitli satışıdır.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2.2. Malın nakit satış bedeli: [TUTAR] TL. Peşinat: [TUTAR] TL (varsa).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ÖDEME PLANI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3.1. Kalan bedel [TAKSİT SAYISI] taksitle ödenecektir.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3.2. Taksit tutarı: aylık [TUTAR] TL (faiz dâhil); ilk taksit [TARİH], son taksit [TARİH].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3.3. Toplam ödenecek bedel (faiz dâhil): [TUTAR] TL. Yıllık faiz oranı: %[ORAN].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TESLİM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4.1. Mal, sözleşmenin imzalanmasını izleyen [SÜRE] içinde alıcıya teslim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ERKEN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5.1. Alıcı, borcun tamamını veya bir kısmını erken öderse; kalan taksitlere ait faizden, ödeme tarihine göre indirim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TEMERRÜT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6.1. Alıcının iki taksiti zamanında ödememesi hâlinde satıcı; kalan borcun tamamının muacceliyetini isteyebilir.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6.2. Gecikme hâlinde aylık gecikme faizi %[ORAN]'dır.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MÜLKİYETİN SAKLI TUTULMASI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7.1. [Varsa:] Bedelin tamamı ödeninceye kadar malın mülkiyeti satıcıda kalır; zilyetlik alıcıdadır.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YÜRÜRLÜK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Taraflarca okunup anlaşılarak [TARİH] tarihinde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SATICI: [Yetkili/İmza]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ALICI: [Ad Soyad/İmza]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