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YATAY GEçIş BAşVURU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Yatay Geçiş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YATAY GEÇİŞ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[ÜNİVERSİTE ADI] [FAKÜLTE/YÜKSEKOKUL] Dekanlığı/Müdürlüğü'ne,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 No: [Öğrenci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Program: [Kayıtlı olduğunuz program]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[YARIYIL] döneminde, [GEÇİLMEK İSTENEN ÜNİVERSİTE] [PROGRAM ADI] programına &lt;strong&gt;kurumlar arası/kurum içi yatay geçiş&lt;/strong&gt; başvurusu yapmak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[GEREKÇE: örn. Ailem [İL]'de ikamet etmekte olup aile birliğinin sağlanması amacıyla / eğitim hedeflerim doğrultusunda]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Öğrenci belgesi, transkript (GNO: [NOT ORT. /4.00]), YKS yerleştirme belgesi, [mazeret belgeleri].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Başvurumun ilan edilen esaslar çerçevesinde değerlendirilmesini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