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ÜNIVERSITE YATAY GEçIş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Yatay Geçiş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ATAY GEÇİŞ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ÜNİVERSİTE ADI] [FAKÜLTE/YÜKSEKOKUL] Dekanlığı/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Program: [Kayıtlı olduğunuz program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YARIYIL] döneminde, [GEÇİLMEK İSTENEN ÜNİVERSİTE] [PROGRAM ADI] programına &lt;strong&gt;kurumlar arası/kurum içi yatay geçiş&lt;/strong&gt; başvurusu yap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GEREKÇE: örn. Ailem [İL]'de ikamet etmekte olup aile birliğinin sağlanması amacıyla / eğitim hedeflerim doğrultusunda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ğrenci belgesi, transkript (GNO: [NOT ORT. /4.00]), YKS yerleştirme belgesi, [mazeret belgeleri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mun ilan edilen esaslar çerçevesinde değerlendir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