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00"/>
      </w:pPr>
    </w:p>
    <w:p>
      <w:pPr>
        <w:jc w:val="center"/>
        <w:spacing w:after="120" w:line="300" w:lineRule="auto"/>
      </w:pPr>
      <w:r>
        <w:rPr>
          <w:b/>
          <w:sz w:val="30"/>
          <w:rFonts w:ascii="Calibri" w:hAnsi="Calibri"/>
        </w:rPr>
        <w:t xml:space="preserve">1. ÖRNEK: UçUş İPTALI VE GECIKMESI TAZMINAT TALEP DILEKçESI</w:t>
      </w:r>
    </w:p>
    <w:p>
      <w:pPr>
        <w:spacing w:after="240"/>
      </w:pPr>
    </w:p>
    <w:p>
      <w:pPr>
        <w:spacing w:after="120" w:line="300" w:lineRule="auto"/>
      </w:pPr>
      <w:r>
        <w:rPr>
          <w:b/>
          <w:sz w:val="26"/>
          <w:rFonts w:ascii="Calibri" w:hAnsi="Calibri"/>
        </w:rPr>
        <w:t xml:space="preserve">1. Örnek: Uçuş İptali ve Gecikmesi Tazminat Talep Dilekçesi</w:t>
      </w:r>
    </w:p>
    <w:p>
      <w:pPr>
        <w:spacing w:after="16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UÇUŞ İPTALİ/GECİKMESİ TAZMİNAT TALEP DİLEKÇESİ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[HAVAYOLU ŞİRKETİ ADI]'na,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[Tarih: GG.AA.YYYY]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Yolcu : [Ad Soyad] — T.C. No: [...] — Adres: [...] — Telefon: [...]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Uçuş : [UÇUŞ NO] — [KALKış] → [VARış] — [TARİH]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KONU : [İPTAL / GECİKME] nedeniyle yasal haklarımın (iade/tazminat/masraflar) ödenmesi talebi.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AÇIKLAMALAR :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1. [TARİH] tarihindeki [UÇUŞ NO] seferli uçuşum [İPTAL EDİLMİŞTİR / [SÜRE] saat gecikmiştir].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2. Gecikme/iptal nedeni [İŞLETMESELDİR / olağanüstü hâl değildir] (önceden bilgilendirme ve ikram yükümlülükleri de yerine getirilmemiştir).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3. [Varsa: Bekleme süresince yapılan [konaklama/yemek/ulaşım] masrafları [TUTAR] TL olup belgeler ekte sunulmuştur.]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4. [İADE İSTEMİ: Bilet ücretimin iadesini / TAZMİNAT İSTEMİ: [MESAFEYE GÖRE TUTAR] tutarında tazminat ödenmesini] talep ediyorum.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SONUÇ : Talebimin 30 gün içinde karşılanarak ödemenin belirteceğim hesaba yapılmasını; aksi hâlde SHGM/hakem heyeti ve yargı yoluna başvuracağımı bildiririm.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Ekler: Biniş kartı, rezervasyon, masraf belgeleri.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[AD SOYAD]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[İMZA]</w:t>
      </w:r>
    </w:p>
    <w:p>
      <w:pPr>
        <w:spacing w:after="120"/>
      </w:pPr>
    </w:p>
    <w:p>
      <w:pPr>
        <w:jc w:val="center"/>
        <w:spacing w:after="120" w:line="300" w:lineRule="auto"/>
      </w:pPr>
      <w:r>
        <w:rPr>
          <w:sz w:val="18"/>
          <w:rFonts w:ascii="Calibri" w:hAnsi="Calibri"/>
        </w:rPr>
        <w:t xml:space="preserve">— Bu metinler ornek amaciyla hazirlanmistir; kisisel bilgilerinizi ve somut olayinizi ekleyerek kullanin. —</w:t>
      </w:r>
    </w:p>
    <w:sectPr>
      <w:pgSz w:w="11906" w:h="16838"/>
      <w:pgMar w:top="1134" w:right="1134" w:bottom="1134" w:left="1134" w:header="720" w:footer="720" w:gutter="0"/>
    </w:sectPr>
  </w:body>
</w:document>
</file>