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OKUL DEVAMSıZLıK MAZERET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Okul Devamsızlık Mazeret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DEVAMSIZLIK MAZERET BİLDİRİM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[OKUL ADI]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Öğrenci: [Öğrenci Adı Soyadı] — Sınıf/No: [Sınıf] / [Okul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Veli: [Veli Adı Soyadı] — Tel: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Öğrencim [ÖĞRENCİ ADI], [MAZERET: örn. sağlık sorunu nedeniyle doktor kontrolü / ailevi zorunluluk] sebebiyle [TARİHLER] tarihlerinde okula devam edememiştir.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Mazeretimize ilişkin [BELGE: sağlık raporu / belge] ekte sunulmuştur. Bu günlerin özürlü devamsızlık olarak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[Belge].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[VELİ 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