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KYK YURT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KYK Yurt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KYK YURT BAŞVURU/İTİRAZ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Gençlik ve Spor İl Müdürlüğü / [YURT ADI] Yurt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[...] — Okul/Bölüm: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Adres/Telefon: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[Yurt başvurusu / yerleştirme sonucuna itiraz / mazeret bildirimi] hakkında.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[DURUM: [TARİH] tarihinde yapılan yurt başvurum sonucunda [SONUÇ] / başvurumun değerlendirilmesini talep ediyorum.]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İSE: Yerleştirme puanımın [GEREKÇE: gelir durumum / engellilik durumum / hatalı belge değerlendirmesi] nedeniyle yeniden incelenmesi gerekmektedir.]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[Varsa: Özel durumum nedeniyle (engellilik, depremzede, şehit/gazi yakını vb.) öncelik hakkımdan yararlanmak istiyorum.]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Ekli belgeler durumumu göstermektedir.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Talebimin incelenerek gereğinin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[varsa] sağlık/engelli raporu ve özel durum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