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KIşISEL VERILERE İLIşKIN BILGI EDINME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Kişisel Verilere İlişkin Bilgi Edinme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KİŞİSEL VERİLERİME İLİŞKİN BİLGİ EDİNME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Bilgi Edinme / Kişisel Veriler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Sahibi: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ve 6698 sayılı KVKK kapsamında, şahsımla ilgili olarak kurumunuz tarafından işlenen;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1) [KONUYA İLİŞKİN İŞLEM: örn. ... tarihli başvurum hakkında verilen karar ve gerekçesi],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2) [VARSA EK TALEP: örn. hakkımda tutulan kayıtların bir örneği]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 ve belgelerinin tarafıma verilmesini talep ederim. Cevabın [e-posta / yazılı] olarak bildirilmesini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