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KURYE (MOTOKURYE)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Zamanında teslimat odaklı kurye; şehir içi ve platform teslimatlarında [X] yıllık deneyim. Trafik güvenliğine yüksek uyum, navigasyon ve rota optimizasyonunda yetkin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ünlük [40+] teslimatı zamanında ve eksiksiz tamam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Rota optimizasyonu yaparak yakıt/zaman kaybını azalt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Paket teslim süreçlerinde müşteri iletişimini profesyonelce yürüttü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A1/A2 ehliyet, [varsa] SRC belge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Navigasyon ve mobil teslimat uygulama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Trafik güvenliği ve dayanıklılık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