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00" w:line="280" w:lineRule="auto"/>
      </w:pPr>
      <w:r>
        <w:rPr>
          <w:b/>
          <w:sz w:val="30"/>
          <w:rFonts w:ascii="Calibri" w:hAnsi="Calibri"/>
        </w:rPr>
        <w:t xml:space="preserve">CV ORNEGI — İTFAIYECI</w:t>
      </w:r>
    </w:p>
    <w:p>
      <w:pPr>
        <w:spacing w:after="240"/>
      </w:pPr>
    </w:p>
    <w:p>
      <w:pPr>
        <w:spacing w:after="100" w:line="280" w:lineRule="auto"/>
      </w:pPr>
      <w:r>
        <w:rPr>
          <w:sz w:val="22"/>
          <w:rFonts w:ascii="Calibri" w:hAnsi="Calibri"/>
        </w:rPr>
        <w:t xml:space="preserve">[AD SOYAD]</w:t>
      </w:r>
    </w:p>
    <w:p>
      <w:pPr>
        <w:spacing w:after="100" w:line="280" w:lineRule="auto"/>
      </w:pPr>
      <w:r>
        <w:rPr>
          <w:sz w:val="22"/>
          <w:rFonts w:ascii="Calibri" w:hAnsi="Calibri"/>
        </w:rPr>
        <w:t xml:space="preserve">[Şehir, İl] | [Telefon] | [E-posta]</w:t>
      </w:r>
    </w:p>
    <w:p>
      <w:pPr>
        <w:spacing w:after="60"/>
      </w:pPr>
    </w:p>
    <w:p>
      <w:pPr>
        <w:spacing w:after="100" w:line="280" w:lineRule="auto"/>
      </w:pPr>
      <w:r>
        <w:rPr>
          <w:sz w:val="22"/>
          <w:rFonts w:ascii="Calibri" w:hAnsi="Calibri"/>
        </w:rPr>
        <w:t xml:space="preserve">ÖZET</w:t>
      </w:r>
    </w:p>
    <w:p>
      <w:pPr>
        <w:spacing w:after="100" w:line="280" w:lineRule="auto"/>
      </w:pPr>
      <w:r>
        <w:rPr>
          <w:sz w:val="22"/>
          <w:rFonts w:ascii="Calibri" w:hAnsi="Calibri"/>
        </w:rPr>
        <w:t xml:space="preserve">[YIL] yıllık yangın müdahalesi ve kurtarma deneyimine sahip itfaiye personeli adayı. Yangın söndürme, trafik kazası kurtarma ve kapalı alan müdahalesi konularında saha tecrübesi. Fiziksel olarak dayanıklı, vardiyalı çalışmaya uygun, acil durumlarda hızlı karar verebilen ekip oyuncusu.</w:t>
      </w:r>
    </w:p>
    <w:p>
      <w:pPr>
        <w:spacing w:after="60"/>
      </w:pPr>
    </w:p>
    <w:p>
      <w:pPr>
        <w:spacing w:after="100" w:line="280" w:lineRule="auto"/>
      </w:pPr>
      <w:r>
        <w:rPr>
          <w:sz w:val="22"/>
          <w:rFonts w:ascii="Calibri" w:hAnsi="Calibri"/>
        </w:rPr>
        <w:t xml:space="preserve">EĞİTİM</w:t>
      </w:r>
    </w:p>
    <w:p>
      <w:pPr>
        <w:spacing w:after="100" w:line="280" w:lineRule="auto"/>
      </w:pPr>
      <w:r>
        <w:rPr>
          <w:sz w:val="22"/>
          <w:rFonts w:ascii="Calibri" w:hAnsi="Calibri"/>
        </w:rPr>
        <w:t xml:space="preserve">[YIL] - [YIL] [ÜNİVERSİTE], [Sivil Savunma ve İtfaiyecilik önlisans programı]</w:t>
      </w:r>
    </w:p>
    <w:p>
      <w:pPr>
        <w:spacing w:after="100" w:line="280" w:lineRule="auto"/>
      </w:pPr>
      <w:r>
        <w:rPr>
          <w:sz w:val="22"/>
          <w:rFonts w:ascii="Calibri" w:hAnsi="Calibri"/>
        </w:rPr>
        <w:t xml:space="preserve">[YIL] [LİSE], [Alan]</w:t>
      </w:r>
    </w:p>
    <w:p>
      <w:pPr>
        <w:spacing w:after="60"/>
      </w:pPr>
    </w:p>
    <w:p>
      <w:pPr>
        <w:spacing w:after="100" w:line="280" w:lineRule="auto"/>
      </w:pPr>
      <w:r>
        <w:rPr>
          <w:sz w:val="22"/>
          <w:rFonts w:ascii="Calibri" w:hAnsi="Calibri"/>
        </w:rPr>
        <w:t xml:space="preserve">GÖREV DENEYİMİ</w:t>
      </w:r>
    </w:p>
    <w:p>
      <w:pPr>
        <w:spacing w:after="100" w:line="280" w:lineRule="auto"/>
      </w:pPr>
      <w:r>
        <w:rPr>
          <w:sz w:val="22"/>
          <w:rFonts w:ascii="Calibri" w:hAnsi="Calibri"/>
        </w:rPr>
        <w:t xml:space="preserve">[YIL] - [Hâlen] [İTFAİYE / KURUM] — İtfaiye Eri</w:t>
      </w:r>
    </w:p>
    <w:p>
      <w:pPr>
        <w:spacing w:after="100" w:line="280" w:lineRule="auto"/>
      </w:pPr>
      <w:r>
        <w:rPr>
          <w:sz w:val="22"/>
          <w:rFonts w:ascii="Calibri" w:hAnsi="Calibri"/>
        </w:rPr>
        <w:t xml:space="preserve">- Yangın ihbarlarına müdahalede bulundum; hortum, pompa ve solunum cihazı ekipmanlarını kullandım.</w:t>
      </w:r>
    </w:p>
    <w:p>
      <w:pPr>
        <w:spacing w:after="100" w:line="280" w:lineRule="auto"/>
      </w:pPr>
      <w:r>
        <w:rPr>
          <w:sz w:val="22"/>
          <w:rFonts w:ascii="Calibri" w:hAnsi="Calibri"/>
        </w:rPr>
        <w:t xml:space="preserve">- Trafik kazalarında araç içi kurtarma ve yaralı tahliyesi çalışmalarına katıldım.</w:t>
      </w:r>
    </w:p>
    <w:p>
      <w:pPr>
        <w:spacing w:after="100" w:line="280" w:lineRule="auto"/>
      </w:pPr>
      <w:r>
        <w:rPr>
          <w:sz w:val="22"/>
          <w:rFonts w:ascii="Calibri" w:hAnsi="Calibri"/>
        </w:rPr>
        <w:t xml:space="preserve">- Kapalı alan ve yüksek bina müdahalelerinde ekip içinde görev aldım.</w:t>
      </w:r>
    </w:p>
    <w:p>
      <w:pPr>
        <w:spacing w:after="100" w:line="280" w:lineRule="auto"/>
      </w:pPr>
      <w:r>
        <w:rPr>
          <w:sz w:val="22"/>
          <w:rFonts w:ascii="Calibri" w:hAnsi="Calibri"/>
        </w:rPr>
        <w:t xml:space="preserve">- Ekipmanların periyodik bakım ve hazırlık kontrollerini yürüttüm.</w:t>
      </w:r>
    </w:p>
    <w:p>
      <w:pPr>
        <w:spacing w:after="100" w:line="280" w:lineRule="auto"/>
      </w:pPr>
      <w:r>
        <w:rPr>
          <w:sz w:val="22"/>
          <w:rFonts w:ascii="Calibri" w:hAnsi="Calibri"/>
        </w:rPr>
        <w:t xml:space="preserve">- Vardiyalı görev düzeninde [X] saatlik nöbetlerde çalıştım.</w:t>
      </w:r>
    </w:p>
    <w:p>
      <w:pPr>
        <w:spacing w:after="60"/>
      </w:pPr>
    </w:p>
    <w:p>
      <w:pPr>
        <w:spacing w:after="100" w:line="280" w:lineRule="auto"/>
      </w:pPr>
      <w:r>
        <w:rPr>
          <w:sz w:val="22"/>
          <w:rFonts w:ascii="Calibri" w:hAnsi="Calibri"/>
        </w:rPr>
        <w:t xml:space="preserve">[YIL] - [YIL] [KURUM / İŞYERİ] — [ÖNCEKİ GÖREV]</w:t>
      </w:r>
    </w:p>
    <w:p>
      <w:pPr>
        <w:spacing w:after="100" w:line="280" w:lineRule="auto"/>
      </w:pPr>
      <w:r>
        <w:rPr>
          <w:sz w:val="22"/>
          <w:rFonts w:ascii="Calibri" w:hAnsi="Calibri"/>
        </w:rPr>
        <w:t xml:space="preserve">- Yangın güvenliği ve acil durum tatbikatlarında görev aldım.</w:t>
      </w:r>
    </w:p>
    <w:p>
      <w:pPr>
        <w:spacing w:after="60"/>
      </w:pPr>
    </w:p>
    <w:p>
      <w:pPr>
        <w:spacing w:after="100" w:line="280" w:lineRule="auto"/>
      </w:pPr>
      <w:r>
        <w:rPr>
          <w:sz w:val="22"/>
          <w:rFonts w:ascii="Calibri" w:hAnsi="Calibri"/>
        </w:rPr>
        <w:t xml:space="preserve">SERTİFİKALAR VE EĞİTİMLER</w:t>
      </w:r>
    </w:p>
    <w:p>
      <w:pPr>
        <w:spacing w:after="100" w:line="280" w:lineRule="auto"/>
      </w:pPr>
      <w:r>
        <w:rPr>
          <w:sz w:val="22"/>
          <w:rFonts w:ascii="Calibri" w:hAnsi="Calibri"/>
        </w:rPr>
        <w:t xml:space="preserve">- Temel Yangın Eğitimi ve Yangın Söndürme Sertifikası — [YIL]</w:t>
      </w:r>
    </w:p>
    <w:p>
      <w:pPr>
        <w:spacing w:after="100" w:line="280" w:lineRule="auto"/>
      </w:pPr>
      <w:r>
        <w:rPr>
          <w:sz w:val="22"/>
          <w:rFonts w:ascii="Calibri" w:hAnsi="Calibri"/>
        </w:rPr>
        <w:t xml:space="preserve">- İlk Yardım / Temel Yaşam Desteği Sertifikası — [YIL]</w:t>
      </w:r>
    </w:p>
    <w:p>
      <w:pPr>
        <w:spacing w:after="100" w:line="280" w:lineRule="auto"/>
      </w:pPr>
      <w:r>
        <w:rPr>
          <w:sz w:val="22"/>
          <w:rFonts w:ascii="Calibri" w:hAnsi="Calibri"/>
        </w:rPr>
        <w:t xml:space="preserve">- KBRN Farkındalık Eğitimi — [YIL]</w:t>
      </w:r>
    </w:p>
    <w:p>
      <w:pPr>
        <w:spacing w:after="100" w:line="280" w:lineRule="auto"/>
      </w:pPr>
      <w:r>
        <w:rPr>
          <w:sz w:val="22"/>
          <w:rFonts w:ascii="Calibri" w:hAnsi="Calibri"/>
        </w:rPr>
        <w:t xml:space="preserve">- Yüksekte Çalışma Sertifikası — [YIL]</w:t>
      </w:r>
    </w:p>
    <w:p>
      <w:pPr>
        <w:spacing w:after="100" w:line="280" w:lineRule="auto"/>
      </w:pPr>
      <w:r>
        <w:rPr>
          <w:sz w:val="22"/>
          <w:rFonts w:ascii="Calibri" w:hAnsi="Calibri"/>
        </w:rPr>
        <w:t xml:space="preserve">- Kapalı Alanda Çalışma Eğitimi — [YIL]</w:t>
      </w:r>
    </w:p>
    <w:p>
      <w:pPr>
        <w:spacing w:after="60"/>
      </w:pPr>
    </w:p>
    <w:p>
      <w:pPr>
        <w:spacing w:after="100" w:line="280" w:lineRule="auto"/>
      </w:pPr>
      <w:r>
        <w:rPr>
          <w:sz w:val="22"/>
          <w:rFonts w:ascii="Calibri" w:hAnsi="Calibri"/>
        </w:rPr>
        <w:t xml:space="preserve">BECERİLER</w:t>
      </w:r>
    </w:p>
    <w:p>
      <w:pPr>
        <w:spacing w:after="100" w:line="280" w:lineRule="auto"/>
      </w:pPr>
      <w:r>
        <w:rPr>
          <w:sz w:val="22"/>
          <w:rFonts w:ascii="Calibri" w:hAnsi="Calibri"/>
        </w:rPr>
        <w:t xml:space="preserve">- Yangın söndürme teknikleri ve ekipman kullanımı</w:t>
      </w:r>
    </w:p>
    <w:p>
      <w:pPr>
        <w:spacing w:after="100" w:line="280" w:lineRule="auto"/>
      </w:pPr>
      <w:r>
        <w:rPr>
          <w:sz w:val="22"/>
          <w:rFonts w:ascii="Calibri" w:hAnsi="Calibri"/>
        </w:rPr>
        <w:t xml:space="preserve">- Araç içi ve yüksekte kurtarma</w:t>
      </w:r>
    </w:p>
    <w:p>
      <w:pPr>
        <w:spacing w:after="100" w:line="280" w:lineRule="auto"/>
      </w:pPr>
      <w:r>
        <w:rPr>
          <w:sz w:val="22"/>
          <w:rFonts w:ascii="Calibri" w:hAnsi="Calibri"/>
        </w:rPr>
        <w:t xml:space="preserve">- Acil durum yönetimi ve triyaj</w:t>
      </w:r>
    </w:p>
    <w:p>
      <w:pPr>
        <w:spacing w:after="100" w:line="280" w:lineRule="auto"/>
      </w:pPr>
      <w:r>
        <w:rPr>
          <w:sz w:val="22"/>
          <w:rFonts w:ascii="Calibri" w:hAnsi="Calibri"/>
        </w:rPr>
        <w:t xml:space="preserve">- Telsiz iletişimi ve ekip koordinasyonu</w:t>
      </w:r>
    </w:p>
    <w:p>
      <w:pPr>
        <w:spacing w:after="60"/>
      </w:pPr>
    </w:p>
    <w:p>
      <w:pPr>
        <w:spacing w:after="100" w:line="280" w:lineRule="auto"/>
      </w:pPr>
      <w:r>
        <w:rPr>
          <w:sz w:val="22"/>
          <w:rFonts w:ascii="Calibri" w:hAnsi="Calibri"/>
        </w:rPr>
        <w:t xml:space="preserve">SÜRÜCÜ BELGESİ</w:t>
      </w:r>
    </w:p>
    <w:p>
      <w:pPr>
        <w:spacing w:after="100" w:line="280" w:lineRule="auto"/>
      </w:pPr>
      <w:r>
        <w:rPr>
          <w:sz w:val="22"/>
          <w:rFonts w:ascii="Calibri" w:hAnsi="Calibri"/>
        </w:rPr>
        <w:t xml:space="preserve">[C] sınıfı — [YIL]</w:t>
      </w:r>
    </w:p>
    <w:p>
      <w:pPr>
        <w:spacing w:after="60"/>
      </w:pPr>
    </w:p>
    <w:p>
      <w:pPr>
        <w:spacing w:after="100" w:line="280" w:lineRule="auto"/>
      </w:pPr>
      <w:r>
        <w:rPr>
          <w:sz w:val="22"/>
          <w:rFonts w:ascii="Calibri" w:hAnsi="Calibri"/>
        </w:rPr>
        <w:t xml:space="preserve">SAĞLIK VE UYGUNLUK</w:t>
      </w:r>
    </w:p>
    <w:p>
      <w:pPr>
        <w:spacing w:after="100" w:line="280" w:lineRule="auto"/>
      </w:pPr>
      <w:r>
        <w:rPr>
          <w:sz w:val="22"/>
          <w:rFonts w:ascii="Calibri" w:hAnsi="Calibri"/>
        </w:rPr>
        <w:t xml:space="preserve">Fiziksel uygunluk raporu mevcut — [TARİH]</w:t>
      </w:r>
    </w:p>
    <w:p>
      <w:pPr>
        <w:spacing w:after="60"/>
      </w:pPr>
    </w:p>
    <w:p>
      <w:pPr>
        <w:spacing w:after="100" w:line="280" w:lineRule="auto"/>
      </w:pPr>
      <w:r>
        <w:rPr>
          <w:sz w:val="22"/>
          <w:rFonts w:ascii="Calibri" w:hAnsi="Calibri"/>
        </w:rPr>
        <w:t xml:space="preserve">REFERANSLAR</w:t>
      </w:r>
    </w:p>
    <w:p>
      <w:pPr>
        <w:spacing w:after="100" w:line="280" w:lineRule="auto"/>
      </w:pPr>
      <w:r>
        <w:rPr>
          <w:sz w:val="22"/>
          <w:rFonts w:ascii="Calibri" w:hAnsi="Calibri"/>
        </w:rPr>
        <w:t xml:space="preserve">Talep hâlinde sunulur.</w:t>
      </w:r>
    </w:p>
    <w:p>
      <w:pPr>
        <w:spacing w:after="120"/>
      </w:pPr>
    </w:p>
    <w:p>
      <w:pPr>
        <w:jc w:val="center"/>
        <w:spacing w:after="100" w:line="280" w:lineRule="auto"/>
      </w:pPr>
      <w:r>
        <w:rPr>
          <w:sz w:val="18"/>
          <w:rFonts w:ascii="Calibri" w:hAnsi="Calibri"/>
        </w:rPr>
        <w:t xml:space="preserve">— Bu CV ornek metindir; kisisel bilgilerinizi ve deneyiminizi ekleyerek kullanin. —</w:t>
      </w:r>
    </w:p>
    <w:sectPr>
      <w:pgSz w:w="11906" w:h="16838"/>
      <w:pgMar w:top="1134" w:right="1134" w:bottom="1134" w:left="1134" w:header="720" w:footer="720" w:gutter="0"/>
    </w:sectPr>
  </w:body>
</w:document>
</file>